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17A6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Министерство культуры Российской Федерации</w:t>
      </w:r>
    </w:p>
    <w:p w14:paraId="2AC317B1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Федеральное государственное бюджетное образовательное учреждение высшего образования</w:t>
      </w:r>
    </w:p>
    <w:p w14:paraId="1970B9B8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«Санкт-Петербургский государственный институт культуры»</w:t>
      </w:r>
    </w:p>
    <w:p w14:paraId="14918836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Центр непрерывного образования и повышения квалификации творческих и управленческих кадров в сфере культуры</w:t>
      </w:r>
    </w:p>
    <w:p w14:paraId="2E233438" w14:textId="77777777" w:rsidR="003129B0" w:rsidRPr="00F50349" w:rsidRDefault="003129B0" w:rsidP="003129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17970F74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Дополнительная профессиональная программа </w:t>
      </w:r>
    </w:p>
    <w:p w14:paraId="19389715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профессиональной переподготовки</w:t>
      </w:r>
    </w:p>
    <w:p w14:paraId="2B08AE1D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ТЕОРИЯ И ПРАКТИКА БИБЛИОТЕЧНО-ИНФОРМАЦИОННОЙ ДЕЯТЕЛЬНОСТИ</w:t>
      </w:r>
    </w:p>
    <w:p w14:paraId="070C4BD5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</w:p>
    <w:p w14:paraId="7DC5CDD1" w14:textId="77777777" w:rsidR="003129B0" w:rsidRPr="00F50349" w:rsidRDefault="003129B0" w:rsidP="003129B0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</w:t>
      </w:r>
      <w:r w:rsidRPr="00F5034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F50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ТЕОРЕТИКО-МЕТОДИЧЕСКИЕ ОСНОВЫ ДЕЯТЕЛЬНОСТИ БИБЛИОТЕКИ</w:t>
      </w:r>
    </w:p>
    <w:p w14:paraId="2875C7E8" w14:textId="77777777" w:rsidR="003129B0" w:rsidRPr="00F50349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F50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Дисциплина: Маркетинг библиотечно-информационной деятельности</w:t>
      </w:r>
    </w:p>
    <w:p w14:paraId="4982E839" w14:textId="77777777" w:rsidR="003129B0" w:rsidRPr="00F50349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139D7C" w14:textId="0C034499" w:rsidR="003129B0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B46E5" w14:textId="77777777" w:rsidR="00503691" w:rsidRPr="00F50349" w:rsidRDefault="00503691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D8287" w14:textId="387E64A3" w:rsidR="003129B0" w:rsidRPr="00F50349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</w:t>
      </w:r>
      <w:r w:rsidRPr="00F5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50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маркетинговой деятельности библиотек сходного типа</w:t>
      </w:r>
    </w:p>
    <w:p w14:paraId="7CD53EC5" w14:textId="77777777" w:rsidR="003129B0" w:rsidRPr="00F50349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1BD60195" w14:textId="528BAA90" w:rsidR="003129B0" w:rsidRPr="00F50349" w:rsidRDefault="003129B0" w:rsidP="003129B0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7C0767E6" w14:textId="77777777" w:rsidR="003129B0" w:rsidRPr="00F50349" w:rsidRDefault="003129B0" w:rsidP="003129B0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4329DA4A" w14:textId="77777777" w:rsidR="003129B0" w:rsidRPr="00F50349" w:rsidRDefault="003129B0" w:rsidP="003129B0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37A82CEA" w14:textId="77777777" w:rsidR="003129B0" w:rsidRPr="00F50349" w:rsidRDefault="003129B0" w:rsidP="003129B0">
      <w:pPr>
        <w:spacing w:after="0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Преподаватель:</w:t>
      </w: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канд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идат</w:t>
      </w: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пед</w:t>
      </w:r>
      <w:r>
        <w:rPr>
          <w:rFonts w:ascii="Times New Roman" w:eastAsia="Times New Roman" w:hAnsi="Times New Roman" w:cs="Times New Roman"/>
          <w:sz w:val="28"/>
          <w:szCs w:val="28"/>
          <w:lang w:eastAsia="ja-JP"/>
        </w:rPr>
        <w:t>агогических</w:t>
      </w: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наук, </w:t>
      </w:r>
    </w:p>
    <w:p w14:paraId="49CFD34A" w14:textId="77777777" w:rsidR="003129B0" w:rsidRPr="00F50349" w:rsidRDefault="003129B0" w:rsidP="003129B0">
      <w:pPr>
        <w:spacing w:after="0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доцент кафедры информационного менеджмента </w:t>
      </w:r>
    </w:p>
    <w:p w14:paraId="44E9A642" w14:textId="77777777" w:rsidR="003129B0" w:rsidRPr="00F50349" w:rsidRDefault="003129B0" w:rsidP="003129B0">
      <w:pPr>
        <w:spacing w:after="0"/>
        <w:ind w:left="49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Грузова Анна Андреевна</w:t>
      </w:r>
    </w:p>
    <w:p w14:paraId="529C0CCA" w14:textId="77777777" w:rsidR="003129B0" w:rsidRPr="00F50349" w:rsidRDefault="003129B0" w:rsidP="003129B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6695818C" w14:textId="77777777" w:rsidR="003129B0" w:rsidRPr="00F50349" w:rsidRDefault="003129B0" w:rsidP="003129B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1097D152" w14:textId="77777777" w:rsidR="003129B0" w:rsidRPr="00F50349" w:rsidRDefault="003129B0" w:rsidP="003129B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2B45FB20" w14:textId="77777777" w:rsidR="003129B0" w:rsidRDefault="003129B0" w:rsidP="003129B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36BFC747" w14:textId="77777777" w:rsidR="003129B0" w:rsidRPr="00F50349" w:rsidRDefault="003129B0" w:rsidP="003129B0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14:paraId="764CC1A9" w14:textId="77777777" w:rsidR="003129B0" w:rsidRPr="00F50349" w:rsidRDefault="003129B0" w:rsidP="003129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Санкт-Петербург</w:t>
      </w:r>
    </w:p>
    <w:p w14:paraId="79AE6C8C" w14:textId="77777777" w:rsidR="003129B0" w:rsidRPr="00F50349" w:rsidRDefault="003129B0" w:rsidP="003129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50349">
        <w:rPr>
          <w:rFonts w:ascii="Times New Roman" w:eastAsia="Times New Roman" w:hAnsi="Times New Roman" w:cs="Times New Roman"/>
          <w:sz w:val="28"/>
          <w:szCs w:val="28"/>
          <w:lang w:eastAsia="ja-JP"/>
        </w:rPr>
        <w:t>2022</w:t>
      </w:r>
    </w:p>
    <w:p w14:paraId="0324F64E" w14:textId="77777777" w:rsidR="006B2BD0" w:rsidRDefault="006B2BD0" w:rsidP="006B2B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09C675" w14:textId="2361F14D" w:rsidR="006B2BD0" w:rsidRDefault="00DA379F" w:rsidP="006B2B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AD4">
        <w:rPr>
          <w:rFonts w:ascii="Times New Roman" w:hAnsi="Times New Roman" w:cs="Times New Roman"/>
          <w:b/>
          <w:sz w:val="24"/>
          <w:szCs w:val="24"/>
        </w:rPr>
        <w:t>Цель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47EE6" w:rsidRPr="0020283C"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r w:rsidR="00E6590E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20283C" w:rsidRPr="0020283C">
        <w:rPr>
          <w:rFonts w:ascii="Times New Roman" w:hAnsi="Times New Roman" w:cs="Times New Roman"/>
          <w:sz w:val="24"/>
          <w:szCs w:val="24"/>
        </w:rPr>
        <w:t xml:space="preserve">положительного опыта </w:t>
      </w:r>
      <w:r w:rsidR="00E6590E">
        <w:rPr>
          <w:rFonts w:ascii="Times New Roman" w:hAnsi="Times New Roman" w:cs="Times New Roman"/>
          <w:sz w:val="24"/>
          <w:szCs w:val="24"/>
        </w:rPr>
        <w:t>маркетинговой деятельности</w:t>
      </w:r>
      <w:r w:rsidR="0020283C" w:rsidRPr="0020283C">
        <w:rPr>
          <w:rFonts w:ascii="Times New Roman" w:hAnsi="Times New Roman" w:cs="Times New Roman"/>
          <w:sz w:val="24"/>
          <w:szCs w:val="24"/>
        </w:rPr>
        <w:t xml:space="preserve"> библиотек сходного типа</w:t>
      </w:r>
      <w:r w:rsidRPr="0020283C">
        <w:rPr>
          <w:rFonts w:ascii="Times New Roman" w:hAnsi="Times New Roman" w:cs="Times New Roman"/>
          <w:sz w:val="24"/>
          <w:szCs w:val="24"/>
        </w:rPr>
        <w:t>.</w:t>
      </w:r>
    </w:p>
    <w:p w14:paraId="5E0F5238" w14:textId="77777777" w:rsidR="006B2BD0" w:rsidRDefault="006B2BD0" w:rsidP="006B2B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D2056A" w14:textId="77777777" w:rsidR="006B2BD0" w:rsidRPr="00D64AD4" w:rsidRDefault="006B2BD0" w:rsidP="00BC67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AD4">
        <w:rPr>
          <w:rFonts w:ascii="Times New Roman" w:hAnsi="Times New Roman" w:cs="Times New Roman"/>
          <w:b/>
          <w:sz w:val="24"/>
          <w:szCs w:val="24"/>
        </w:rPr>
        <w:t xml:space="preserve">Содержание задания: </w:t>
      </w:r>
    </w:p>
    <w:p w14:paraId="25618505" w14:textId="26ECAA9E" w:rsidR="00DA379F" w:rsidRDefault="0020283C" w:rsidP="00A47EE6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9B5">
        <w:rPr>
          <w:rFonts w:ascii="Times New Roman" w:hAnsi="Times New Roman" w:cs="Times New Roman"/>
          <w:b/>
          <w:bCs/>
          <w:sz w:val="24"/>
          <w:szCs w:val="24"/>
        </w:rPr>
        <w:t>Выберите 3 библиотеки сходного типа</w:t>
      </w:r>
      <w:r>
        <w:rPr>
          <w:rFonts w:ascii="Times New Roman" w:hAnsi="Times New Roman" w:cs="Times New Roman"/>
          <w:sz w:val="24"/>
          <w:szCs w:val="24"/>
        </w:rPr>
        <w:t xml:space="preserve"> с Вашей (общедоступная, сельская, научная, специальная и т. п.), которые, на Ваш взгляд, наиболее успешно осуществляют интернет-продвижение.</w:t>
      </w:r>
    </w:p>
    <w:p w14:paraId="605A3634" w14:textId="1CF4AB47" w:rsidR="0020283C" w:rsidRPr="0020283C" w:rsidRDefault="0020283C" w:rsidP="0020283C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02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>: если обучающиеся работают в одной библиотеке, то анализируемые библиотеки должны отличаться.</w:t>
      </w:r>
    </w:p>
    <w:p w14:paraId="0B4EF48A" w14:textId="1EDBD127" w:rsidR="008E11AD" w:rsidRDefault="0020283C" w:rsidP="0020283C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9B5">
        <w:rPr>
          <w:rFonts w:ascii="Times New Roman" w:hAnsi="Times New Roman" w:cs="Times New Roman"/>
          <w:b/>
          <w:bCs/>
          <w:sz w:val="24"/>
          <w:szCs w:val="24"/>
        </w:rPr>
        <w:t xml:space="preserve">Проанализируйте веб-сайт </w:t>
      </w:r>
      <w:r w:rsidR="003129B0">
        <w:rPr>
          <w:rFonts w:ascii="Times New Roman" w:hAnsi="Times New Roman" w:cs="Times New Roman"/>
          <w:b/>
          <w:bCs/>
          <w:sz w:val="24"/>
          <w:szCs w:val="24"/>
        </w:rPr>
        <w:t xml:space="preserve">или веб-страницу </w:t>
      </w:r>
      <w:r w:rsidRPr="00BD39B5">
        <w:rPr>
          <w:rFonts w:ascii="Times New Roman" w:hAnsi="Times New Roman" w:cs="Times New Roman"/>
          <w:b/>
          <w:bCs/>
          <w:sz w:val="24"/>
          <w:szCs w:val="24"/>
        </w:rPr>
        <w:t>каждой библиотеки, группы в 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(публикации за последние 3 месяца)</w:t>
      </w:r>
      <w:r w:rsidRPr="0020283C">
        <w:rPr>
          <w:rFonts w:ascii="Times New Roman" w:hAnsi="Times New Roman" w:cs="Times New Roman"/>
          <w:sz w:val="24"/>
          <w:szCs w:val="24"/>
        </w:rPr>
        <w:t>.</w:t>
      </w:r>
    </w:p>
    <w:p w14:paraId="71F39557" w14:textId="60472AD0" w:rsidR="00B25E9B" w:rsidRDefault="00B25E9B" w:rsidP="0020283C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информационно-поисковых системах интернета выявите публикации, посвященные выбранным библиотекам на сторонних ресурсах.</w:t>
      </w:r>
    </w:p>
    <w:p w14:paraId="65CC38AB" w14:textId="411B624C" w:rsidR="0020283C" w:rsidRDefault="0020283C" w:rsidP="0020283C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39B5">
        <w:rPr>
          <w:rFonts w:ascii="Times New Roman" w:hAnsi="Times New Roman" w:cs="Times New Roman"/>
          <w:b/>
          <w:bCs/>
          <w:sz w:val="24"/>
          <w:szCs w:val="24"/>
        </w:rPr>
        <w:t>Результаты анализа отразите в аналитической записке</w:t>
      </w:r>
      <w:r>
        <w:rPr>
          <w:rFonts w:ascii="Times New Roman" w:hAnsi="Times New Roman" w:cs="Times New Roman"/>
          <w:sz w:val="24"/>
          <w:szCs w:val="24"/>
        </w:rPr>
        <w:t xml:space="preserve">, где следует дать сводную характеристику </w:t>
      </w:r>
      <w:r w:rsidR="003129B0">
        <w:rPr>
          <w:rFonts w:ascii="Times New Roman" w:hAnsi="Times New Roman" w:cs="Times New Roman"/>
          <w:sz w:val="24"/>
          <w:szCs w:val="24"/>
        </w:rPr>
        <w:t>маркетинговой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библиотек, включая:</w:t>
      </w:r>
    </w:p>
    <w:p w14:paraId="56E463C4" w14:textId="5296D307" w:rsidR="0020283C" w:rsidRDefault="00FA23DE" w:rsidP="0020283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Названия библиотек, н</w:t>
      </w:r>
      <w:r w:rsidR="0020283C">
        <w:rPr>
          <w:rFonts w:ascii="Times New Roman" w:hAnsi="Times New Roman" w:cs="Times New Roman"/>
          <w:sz w:val="24"/>
          <w:szCs w:val="24"/>
        </w:rPr>
        <w:t xml:space="preserve">аличие </w:t>
      </w:r>
      <w:r>
        <w:rPr>
          <w:rFonts w:ascii="Times New Roman" w:hAnsi="Times New Roman" w:cs="Times New Roman"/>
          <w:sz w:val="24"/>
          <w:szCs w:val="24"/>
        </w:rPr>
        <w:t xml:space="preserve">у них </w:t>
      </w:r>
      <w:r w:rsidR="0020283C">
        <w:rPr>
          <w:rFonts w:ascii="Times New Roman" w:hAnsi="Times New Roman" w:cs="Times New Roman"/>
          <w:sz w:val="24"/>
          <w:szCs w:val="24"/>
        </w:rPr>
        <w:t>веб-сайтов, групп и аккаунтов в социальных медиа.</w:t>
      </w:r>
    </w:p>
    <w:p w14:paraId="7C4A42B9" w14:textId="31CF5D22" w:rsidR="0020283C" w:rsidRDefault="0020283C" w:rsidP="0020283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веб-сайтов: комфортность информационного дизайна и поиска информации, удобство структурирования информации, видимость информации об информационных продуктах и услугах библиотеки (на главной странице, в соответствующих разделах), состав указанных на сайтах документных, библиографических, фактографических, аналитических, консультационных продуктов и услуг, комплексных информационных мероприятий, наличие обратной связи и личного кабинета.</w:t>
      </w:r>
    </w:p>
    <w:p w14:paraId="7B34AE13" w14:textId="170CA5FD" w:rsidR="0020283C" w:rsidRDefault="0020283C" w:rsidP="0020283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групп и аккаунтов в социальных медиа: наличие информации о продукции библиотеки</w:t>
      </w:r>
      <w:r w:rsidR="00FA23DE">
        <w:rPr>
          <w:rFonts w:ascii="Times New Roman" w:hAnsi="Times New Roman" w:cs="Times New Roman"/>
          <w:sz w:val="24"/>
          <w:szCs w:val="24"/>
        </w:rPr>
        <w:t>, состав рекламируемой и представляемой продукции, частота публикаций, состав контента (текст, изображения и инфографика, видео) и его качество, наличие единого информационного стиля, количество подписчиков, оценка количества лайков и комментариев.</w:t>
      </w:r>
    </w:p>
    <w:p w14:paraId="5B48A730" w14:textId="39B66945" w:rsidR="00B25E9B" w:rsidRDefault="00B25E9B" w:rsidP="0020283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 характеристика публикаций о библиотеках на сторонних ресурсах.</w:t>
      </w:r>
    </w:p>
    <w:p w14:paraId="5CBD92BE" w14:textId="5DFA3361" w:rsidR="00FA23DE" w:rsidRPr="00FA23DE" w:rsidRDefault="00FA23DE" w:rsidP="0020283C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>Выводы о достоинствах и недостатках продвижения в данных библиотеках, о том, что можно использовать в собственной деятельности.</w:t>
      </w:r>
    </w:p>
    <w:p w14:paraId="14D33BA9" w14:textId="77777777" w:rsidR="00FA23DE" w:rsidRDefault="00FA23DE" w:rsidP="008E11AD">
      <w:pPr>
        <w:pStyle w:val="a4"/>
        <w:spacing w:after="0" w:line="360" w:lineRule="auto"/>
        <w:ind w:left="0" w:firstLine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7F81E" w14:textId="6291F790" w:rsidR="008E11AD" w:rsidRDefault="00DA379F" w:rsidP="008E11AD">
      <w:pPr>
        <w:pStyle w:val="a4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DA379F">
        <w:rPr>
          <w:rFonts w:ascii="Times New Roman" w:hAnsi="Times New Roman" w:cs="Times New Roman"/>
          <w:b/>
          <w:sz w:val="24"/>
          <w:szCs w:val="24"/>
        </w:rPr>
        <w:t>Результаты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7880EF" w14:textId="5926984D" w:rsidR="00FA23DE" w:rsidRDefault="00FA23DE" w:rsidP="00FA23D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Титульный лист с указанием ФИО обучающегося;</w:t>
      </w:r>
    </w:p>
    <w:p w14:paraId="2126AC31" w14:textId="38ADB669" w:rsidR="00DA379F" w:rsidRDefault="00FA23DE" w:rsidP="00FA23D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>Аналитическая записка по результатам анализа веб-сайтов и социальных медиа 3 выбранных библиотек</w:t>
      </w:r>
      <w:r>
        <w:rPr>
          <w:rFonts w:ascii="Times New Roman" w:hAnsi="Times New Roman" w:cs="Times New Roman"/>
          <w:sz w:val="24"/>
          <w:szCs w:val="24"/>
        </w:rPr>
        <w:t xml:space="preserve"> (2-3 стр.)</w:t>
      </w:r>
      <w:r w:rsidR="008E11AD" w:rsidRPr="00FA23DE">
        <w:rPr>
          <w:rFonts w:ascii="Times New Roman" w:hAnsi="Times New Roman" w:cs="Times New Roman"/>
          <w:sz w:val="24"/>
          <w:szCs w:val="24"/>
        </w:rPr>
        <w:t>.</w:t>
      </w:r>
    </w:p>
    <w:p w14:paraId="7B3BBE52" w14:textId="61FFF12B" w:rsidR="00FA23DE" w:rsidRDefault="00FA23DE" w:rsidP="00FA23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B49F" w14:textId="4B6E41A4" w:rsidR="00FA23DE" w:rsidRPr="00FA23DE" w:rsidRDefault="00FA23DE" w:rsidP="00FA23D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250761"/>
      <w:r w:rsidRPr="00FA23DE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текста работы</w:t>
      </w:r>
      <w:r w:rsidRPr="00FA23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9016C6" w14:textId="225AEB9A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23DE">
        <w:rPr>
          <w:rFonts w:ascii="Times New Roman" w:hAnsi="Times New Roman" w:cs="Times New Roman"/>
          <w:sz w:val="24"/>
          <w:szCs w:val="24"/>
        </w:rPr>
        <w:t>шрифт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 xml:space="preserve"> Times New Roman, 12 pt; </w:t>
      </w:r>
    </w:p>
    <w:p w14:paraId="31C669B2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 xml:space="preserve">межстрочный интервал – 1,5; </w:t>
      </w:r>
    </w:p>
    <w:p w14:paraId="23D19B3F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 xml:space="preserve">интервал между абзацами – 0; </w:t>
      </w:r>
    </w:p>
    <w:p w14:paraId="3B3D8199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>поля: левое – 3,5 см, правое 1,5 см, верхнее и нижнее 2 см;</w:t>
      </w:r>
    </w:p>
    <w:p w14:paraId="41A1AFE3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>форматирование основного текста по ширине; заголовков – полужирным по центру; в конце заголовка точка не ставится;</w:t>
      </w:r>
    </w:p>
    <w:p w14:paraId="72E5611E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>абзацный отступ – 1 см;</w:t>
      </w:r>
    </w:p>
    <w:p w14:paraId="64CBAAF1" w14:textId="38BDBE69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 xml:space="preserve">нумерация страниц – внизу по центру (шрифт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A23DE">
        <w:rPr>
          <w:rFonts w:ascii="Times New Roman" w:hAnsi="Times New Roman" w:cs="Times New Roman"/>
          <w:sz w:val="24"/>
          <w:szCs w:val="24"/>
        </w:rPr>
        <w:t xml:space="preserve">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A23DE">
        <w:rPr>
          <w:rFonts w:ascii="Times New Roman" w:hAnsi="Times New Roman" w:cs="Times New Roman"/>
          <w:sz w:val="24"/>
          <w:szCs w:val="24"/>
        </w:rPr>
        <w:t xml:space="preserve">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A23DE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23DE">
        <w:rPr>
          <w:rFonts w:ascii="Times New Roman" w:hAnsi="Times New Roman" w:cs="Times New Roman"/>
          <w:sz w:val="24"/>
          <w:szCs w:val="24"/>
        </w:rPr>
        <w:t xml:space="preserve">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FA23DE">
        <w:rPr>
          <w:rFonts w:ascii="Times New Roman" w:hAnsi="Times New Roman" w:cs="Times New Roman"/>
          <w:sz w:val="24"/>
          <w:szCs w:val="24"/>
        </w:rPr>
        <w:t>)</w:t>
      </w:r>
    </w:p>
    <w:p w14:paraId="7469C0E1" w14:textId="77777777" w:rsidR="00FA23DE" w:rsidRP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 xml:space="preserve">оформление таблиц: шрифт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FA23DE">
        <w:rPr>
          <w:rFonts w:ascii="Times New Roman" w:hAnsi="Times New Roman" w:cs="Times New Roman"/>
          <w:sz w:val="24"/>
          <w:szCs w:val="24"/>
        </w:rPr>
        <w:t xml:space="preserve">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FA23DE">
        <w:rPr>
          <w:rFonts w:ascii="Times New Roman" w:hAnsi="Times New Roman" w:cs="Times New Roman"/>
          <w:sz w:val="24"/>
          <w:szCs w:val="24"/>
        </w:rPr>
        <w:t xml:space="preserve">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FA23DE">
        <w:rPr>
          <w:rFonts w:ascii="Times New Roman" w:hAnsi="Times New Roman" w:cs="Times New Roman"/>
          <w:sz w:val="24"/>
          <w:szCs w:val="24"/>
        </w:rPr>
        <w:t xml:space="preserve">, 12 </w:t>
      </w:r>
      <w:r w:rsidRPr="00FA23DE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FA23DE">
        <w:rPr>
          <w:rFonts w:ascii="Times New Roman" w:hAnsi="Times New Roman" w:cs="Times New Roman"/>
          <w:sz w:val="24"/>
          <w:szCs w:val="24"/>
        </w:rPr>
        <w:t xml:space="preserve">; межстрочный интервал 1, отступ между абзацами отсутствует; форматирование по левому краю; </w:t>
      </w:r>
    </w:p>
    <w:p w14:paraId="23D34D9C" w14:textId="6A269A8B" w:rsidR="00FA23DE" w:rsidRDefault="00FA23DE" w:rsidP="00FA23DE">
      <w:pPr>
        <w:numPr>
          <w:ilvl w:val="0"/>
          <w:numId w:val="4"/>
        </w:numPr>
        <w:spacing w:after="0" w:line="360" w:lineRule="auto"/>
        <w:ind w:left="-142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A23DE">
        <w:rPr>
          <w:rFonts w:ascii="Times New Roman" w:hAnsi="Times New Roman" w:cs="Times New Roman"/>
          <w:sz w:val="24"/>
          <w:szCs w:val="24"/>
        </w:rPr>
        <w:t xml:space="preserve">образец титульного листа представлен в приложении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33833">
        <w:rPr>
          <w:rFonts w:ascii="Times New Roman" w:hAnsi="Times New Roman" w:cs="Times New Roman"/>
          <w:sz w:val="24"/>
          <w:szCs w:val="24"/>
        </w:rPr>
        <w:t>.</w:t>
      </w:r>
    </w:p>
    <w:p w14:paraId="720CA584" w14:textId="6A36B45C" w:rsidR="00633833" w:rsidRDefault="00633833" w:rsidP="00633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20D8E" w14:textId="7CBEDC25" w:rsidR="00633833" w:rsidRDefault="00633833" w:rsidP="006338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0764C" w14:textId="239E4EA9" w:rsidR="00633833" w:rsidRPr="00633833" w:rsidRDefault="00633833" w:rsidP="00633833">
      <w:pPr>
        <w:pageBreakBefore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383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EAAB43" w14:textId="7AE3F719" w:rsidR="00633833" w:rsidRPr="00633833" w:rsidRDefault="00633833" w:rsidP="00633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833">
        <w:rPr>
          <w:rFonts w:ascii="Times New Roman" w:hAnsi="Times New Roman" w:cs="Times New Roman"/>
          <w:b/>
          <w:bCs/>
          <w:sz w:val="24"/>
          <w:szCs w:val="24"/>
        </w:rPr>
        <w:t>Образец титульного листа</w:t>
      </w:r>
    </w:p>
    <w:p w14:paraId="1EFF545E" w14:textId="77777777" w:rsidR="00633833" w:rsidRDefault="00633833" w:rsidP="006338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017D01A6" w14:textId="3D9883A6" w:rsidR="00633833" w:rsidRPr="00E50F68" w:rsidRDefault="00633833" w:rsidP="006338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Министерство культуры Российской Федерации</w:t>
      </w:r>
    </w:p>
    <w:p w14:paraId="33B4E551" w14:textId="0B3898FE" w:rsidR="00633833" w:rsidRPr="00E50F68" w:rsidRDefault="00633833" w:rsidP="006338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Федеральное государственное бюджетное образовательное учреждение высшего образования</w:t>
      </w:r>
    </w:p>
    <w:p w14:paraId="3DCE2E1E" w14:textId="77777777" w:rsidR="00633833" w:rsidRPr="00E50F68" w:rsidRDefault="00633833" w:rsidP="006338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«Санкт-Петербургский государственный институт культуры»</w:t>
      </w:r>
    </w:p>
    <w:p w14:paraId="29CC0423" w14:textId="77777777" w:rsidR="00633833" w:rsidRPr="00E50F68" w:rsidRDefault="00633833" w:rsidP="006338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Центр непрерывного образования и повышения квалификации творческих и управленческих кадров в сфере культуры</w:t>
      </w:r>
    </w:p>
    <w:p w14:paraId="12C77C99" w14:textId="77777777" w:rsidR="00633833" w:rsidRPr="00E50F68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A03B0CF" w14:textId="77777777" w:rsidR="00633833" w:rsidRPr="00E50F68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4AA2A3A8" w14:textId="77777777" w:rsidR="00633833" w:rsidRPr="00E50F68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68E50EC3" w14:textId="77777777" w:rsidR="00633833" w:rsidRDefault="00633833" w:rsidP="00633833">
      <w:pPr>
        <w:spacing w:after="0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26CCCD63" w14:textId="77777777" w:rsidR="00633833" w:rsidRDefault="00633833" w:rsidP="00633833">
      <w:pPr>
        <w:spacing w:after="0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5435F45" w14:textId="26FD958F" w:rsidR="00633833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ПРАКТИЧЕСКАЯ РАБОТА </w:t>
      </w:r>
      <w:r w:rsidR="003129B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1</w:t>
      </w:r>
    </w:p>
    <w:p w14:paraId="5129BAF5" w14:textId="41916A9D" w:rsidR="00633833" w:rsidRPr="00E50F68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на тему:</w:t>
      </w:r>
    </w:p>
    <w:p w14:paraId="11BB24C1" w14:textId="2069596B" w:rsidR="00633833" w:rsidRPr="00E50F68" w:rsidRDefault="003129B0" w:rsidP="00633833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маркетинговой деятельность библиотек сходного типа</w:t>
      </w:r>
    </w:p>
    <w:p w14:paraId="537DACC5" w14:textId="77777777" w:rsidR="00633833" w:rsidRPr="00E50F68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6EBE6561" w14:textId="77777777" w:rsidR="00633833" w:rsidRPr="00E50F68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0628D6F2" w14:textId="67CABA8F" w:rsidR="00633833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6763F472" w14:textId="77777777" w:rsidR="00633833" w:rsidRPr="00E50F68" w:rsidRDefault="00633833" w:rsidP="00633833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4479CB5" w14:textId="31776906" w:rsidR="00633833" w:rsidRPr="00633833" w:rsidRDefault="00633833" w:rsidP="0063383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Выполнил: </w:t>
      </w:r>
      <w:r w:rsidRPr="0063383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ja-JP"/>
        </w:rPr>
        <w:t>должность,</w:t>
      </w:r>
    </w:p>
    <w:p w14:paraId="4D04CDF1" w14:textId="3967A9EF" w:rsidR="00633833" w:rsidRPr="00633833" w:rsidRDefault="00633833" w:rsidP="0063383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  <w:r w:rsidRPr="0063383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ja-JP"/>
        </w:rPr>
        <w:t>Фамилия Имя Отчество</w:t>
      </w:r>
    </w:p>
    <w:p w14:paraId="22419538" w14:textId="77777777" w:rsidR="00633833" w:rsidRDefault="00633833" w:rsidP="0063383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23E9332F" w14:textId="6A538C7D" w:rsidR="00633833" w:rsidRPr="00E50F68" w:rsidRDefault="00633833" w:rsidP="00633833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Проверил</w:t>
      </w:r>
      <w:r w:rsidRPr="00E50F68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:</w:t>
      </w: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канд. пед. наук, </w:t>
      </w:r>
    </w:p>
    <w:p w14:paraId="445D5DD4" w14:textId="77777777" w:rsidR="00633833" w:rsidRPr="00E50F68" w:rsidRDefault="00633833" w:rsidP="00633833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доцент кафедры информационного менеджмента </w:t>
      </w:r>
    </w:p>
    <w:p w14:paraId="4CE559FE" w14:textId="77777777" w:rsidR="00633833" w:rsidRPr="00E50F68" w:rsidRDefault="00633833" w:rsidP="00633833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Грузова Анна Андреевна</w:t>
      </w:r>
    </w:p>
    <w:p w14:paraId="15BA4629" w14:textId="396AED14" w:rsidR="00633833" w:rsidRDefault="00633833" w:rsidP="00633833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74B07546" w14:textId="77777777" w:rsidR="00633833" w:rsidRPr="00E50F68" w:rsidRDefault="00633833" w:rsidP="00633833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1964400F" w14:textId="02B3D5EA" w:rsidR="00633833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0FD8DE7" w14:textId="0A39950A" w:rsidR="00633833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5E1743FF" w14:textId="77777777" w:rsidR="00633833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5FA5099" w14:textId="77777777" w:rsidR="00633833" w:rsidRPr="00E50F68" w:rsidRDefault="00633833" w:rsidP="006338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Санкт-Петербург</w:t>
      </w:r>
    </w:p>
    <w:p w14:paraId="32D3EC78" w14:textId="1EE6359F" w:rsidR="00FA23DE" w:rsidRPr="00FA23DE" w:rsidRDefault="00633833" w:rsidP="006338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F68">
        <w:rPr>
          <w:rFonts w:ascii="Times New Roman" w:eastAsia="Times New Roman" w:hAnsi="Times New Roman" w:cs="Times New Roman"/>
          <w:sz w:val="24"/>
          <w:szCs w:val="24"/>
          <w:lang w:eastAsia="ja-JP"/>
        </w:rPr>
        <w:t>202</w:t>
      </w:r>
      <w:bookmarkEnd w:id="0"/>
      <w:r w:rsidR="003129B0">
        <w:rPr>
          <w:rFonts w:ascii="Times New Roman" w:eastAsia="Times New Roman" w:hAnsi="Times New Roman" w:cs="Times New Roman"/>
          <w:sz w:val="24"/>
          <w:szCs w:val="24"/>
          <w:lang w:eastAsia="ja-JP"/>
        </w:rPr>
        <w:t>2</w:t>
      </w:r>
    </w:p>
    <w:sectPr w:rsidR="00FA23DE" w:rsidRPr="00FA23DE" w:rsidSect="0014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CC1"/>
    <w:multiLevelType w:val="hybridMultilevel"/>
    <w:tmpl w:val="8528E67C"/>
    <w:lvl w:ilvl="0" w:tplc="3CE21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D47368"/>
    <w:multiLevelType w:val="hybridMultilevel"/>
    <w:tmpl w:val="37481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222CDA"/>
    <w:multiLevelType w:val="hybridMultilevel"/>
    <w:tmpl w:val="B97690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415238"/>
    <w:multiLevelType w:val="hybridMultilevel"/>
    <w:tmpl w:val="F20073D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9700253">
    <w:abstractNumId w:val="0"/>
  </w:num>
  <w:num w:numId="2" w16cid:durableId="942030316">
    <w:abstractNumId w:val="3"/>
  </w:num>
  <w:num w:numId="3" w16cid:durableId="1691027433">
    <w:abstractNumId w:val="1"/>
  </w:num>
  <w:num w:numId="4" w16cid:durableId="777523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EA"/>
    <w:rsid w:val="000C0F96"/>
    <w:rsid w:val="001059C4"/>
    <w:rsid w:val="00142350"/>
    <w:rsid w:val="0020283C"/>
    <w:rsid w:val="00260BBA"/>
    <w:rsid w:val="00290E9D"/>
    <w:rsid w:val="002F0886"/>
    <w:rsid w:val="003129B0"/>
    <w:rsid w:val="00466B20"/>
    <w:rsid w:val="00503691"/>
    <w:rsid w:val="00510342"/>
    <w:rsid w:val="00620AB2"/>
    <w:rsid w:val="00633833"/>
    <w:rsid w:val="006A0575"/>
    <w:rsid w:val="006B2BD0"/>
    <w:rsid w:val="00784E10"/>
    <w:rsid w:val="007C6710"/>
    <w:rsid w:val="008E11AD"/>
    <w:rsid w:val="009470EA"/>
    <w:rsid w:val="00A326C2"/>
    <w:rsid w:val="00A45FC0"/>
    <w:rsid w:val="00A47EE6"/>
    <w:rsid w:val="00B25E9B"/>
    <w:rsid w:val="00BB0732"/>
    <w:rsid w:val="00BC6799"/>
    <w:rsid w:val="00BD39B5"/>
    <w:rsid w:val="00C2634F"/>
    <w:rsid w:val="00C30AE8"/>
    <w:rsid w:val="00C93F6B"/>
    <w:rsid w:val="00CD4726"/>
    <w:rsid w:val="00D64AD4"/>
    <w:rsid w:val="00DA379F"/>
    <w:rsid w:val="00DC4CC2"/>
    <w:rsid w:val="00E50F68"/>
    <w:rsid w:val="00E6590E"/>
    <w:rsid w:val="00EB107C"/>
    <w:rsid w:val="00F0323D"/>
    <w:rsid w:val="00F25049"/>
    <w:rsid w:val="00F45E50"/>
    <w:rsid w:val="00F7611C"/>
    <w:rsid w:val="00FA23DE"/>
    <w:rsid w:val="00FB0EB0"/>
    <w:rsid w:val="00FC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0C6B"/>
  <w15:docId w15:val="{A7BC6232-6B57-4F55-B52A-08D78F4F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3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Анна Грузова</cp:lastModifiedBy>
  <cp:revision>6</cp:revision>
  <dcterms:created xsi:type="dcterms:W3CDTF">2022-09-03T16:28:00Z</dcterms:created>
  <dcterms:modified xsi:type="dcterms:W3CDTF">2022-09-03T16:57:00Z</dcterms:modified>
</cp:coreProperties>
</file>